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E963" w14:textId="77777777" w:rsidR="00B46EB9" w:rsidRPr="00B46EB9" w:rsidRDefault="00B46EB9" w:rsidP="00B46EB9">
      <w:pPr>
        <w:widowControl/>
        <w:snapToGrid w:val="0"/>
        <w:jc w:val="left"/>
        <w:rPr>
          <w:rFonts w:ascii="ヒラギノ角ゴ Pro W6" w:eastAsia="ヒラギノ角ゴ Pro W6" w:hAnsi="ヒラギノ角ゴ Pro W6" w:cs="ＭＳ Ｐゴシック"/>
          <w:color w:val="000000"/>
          <w:kern w:val="0"/>
          <w:sz w:val="24"/>
        </w:rPr>
      </w:pPr>
      <w:r w:rsidRPr="00B46EB9">
        <w:rPr>
          <w:rFonts w:ascii="ヒラギノ角ゴ Pro W6" w:eastAsia="ヒラギノ角ゴ Pro W6" w:hAnsi="ヒラギノ角ゴ Pro W6" w:cs="ＭＳ Ｐゴシック" w:hint="eastAsia"/>
          <w:color w:val="000000"/>
          <w:kern w:val="0"/>
          <w:sz w:val="24"/>
        </w:rPr>
        <w:t>池田修を偲ぶ</w:t>
      </w:r>
      <w:r w:rsidRPr="00B46EB9">
        <w:rPr>
          <w:rFonts w:ascii="ヒラギノ角ゴ Pro W6" w:eastAsia="ヒラギノ角ゴ Pro W6" w:hAnsi="ヒラギノ角ゴ Pro W6" w:cs="ＭＳ Ｐゴシック"/>
          <w:color w:val="000000"/>
          <w:kern w:val="0"/>
          <w:sz w:val="24"/>
        </w:rPr>
        <w:t>6日間</w:t>
      </w:r>
      <w:r w:rsidRPr="00B46EB9">
        <w:rPr>
          <w:rFonts w:ascii="ヒラギノ角ゴ Pro W6" w:eastAsia="ヒラギノ角ゴ Pro W6" w:hAnsi="ヒラギノ角ゴ Pro W6" w:cs="ＭＳ Ｐゴシック" w:hint="eastAsia"/>
          <w:color w:val="000000"/>
          <w:kern w:val="0"/>
          <w:sz w:val="24"/>
        </w:rPr>
        <w:t xml:space="preserve"> 関連企画</w:t>
      </w:r>
    </w:p>
    <w:p w14:paraId="377EB691" w14:textId="59577091" w:rsidR="00B46EB9" w:rsidRPr="00C15E84" w:rsidRDefault="00B46EB9" w:rsidP="00B46EB9">
      <w:pPr>
        <w:snapToGrid w:val="0"/>
        <w:rPr>
          <w:rFonts w:ascii="ヒラギノ角ゴ Pro W6" w:eastAsia="ヒラギノ角ゴ Pro W6" w:hAnsi="ヒラギノ角ゴ Pro W6" w:cs="ＭＳ Ｐゴシック"/>
          <w:color w:val="000000"/>
          <w:kern w:val="0"/>
          <w:sz w:val="36"/>
          <w:szCs w:val="36"/>
        </w:rPr>
      </w:pPr>
      <w:r w:rsidRPr="00C15E84">
        <w:rPr>
          <w:rFonts w:ascii="ヒラギノ角ゴ Pro W6" w:eastAsia="ヒラギノ角ゴ Pro W6" w:hAnsi="ヒラギノ角ゴ Pro W6" w:cs="ＭＳ Ｐゴシック"/>
          <w:color w:val="000000"/>
          <w:kern w:val="0"/>
          <w:sz w:val="36"/>
          <w:szCs w:val="36"/>
        </w:rPr>
        <w:t>池田</w:t>
      </w:r>
      <w:r w:rsidRPr="00C15E84">
        <w:rPr>
          <w:rFonts w:ascii="ヒラギノ角ゴ Pro W6" w:eastAsia="ヒラギノ角ゴ Pro W6" w:hAnsi="ヒラギノ角ゴ Pro W6" w:cs="ＭＳ Ｐゴシック" w:hint="eastAsia"/>
          <w:color w:val="000000"/>
          <w:kern w:val="0"/>
          <w:sz w:val="36"/>
          <w:szCs w:val="36"/>
        </w:rPr>
        <w:t>修トリビュート作品出品者、</w:t>
      </w:r>
      <w:r w:rsidRPr="00C15E84">
        <w:rPr>
          <w:rFonts w:ascii="ヒラギノ角ゴ Pro W6" w:eastAsia="ヒラギノ角ゴ Pro W6" w:hAnsi="ヒラギノ角ゴ Pro W6" w:cs="ＭＳ Ｐゴシック"/>
          <w:color w:val="000000"/>
          <w:kern w:val="0"/>
          <w:sz w:val="36"/>
          <w:szCs w:val="36"/>
        </w:rPr>
        <w:t>パフォーマンス</w:t>
      </w:r>
      <w:r w:rsidRPr="00C15E84">
        <w:rPr>
          <w:rFonts w:ascii="ヒラギノ角ゴ Pro W6" w:eastAsia="ヒラギノ角ゴ Pro W6" w:hAnsi="ヒラギノ角ゴ Pro W6" w:cs="ＭＳ Ｐゴシック" w:hint="eastAsia"/>
          <w:color w:val="000000"/>
          <w:kern w:val="0"/>
          <w:sz w:val="36"/>
          <w:szCs w:val="36"/>
        </w:rPr>
        <w:t>出演者</w:t>
      </w:r>
      <w:r w:rsidRPr="00C15E84">
        <w:rPr>
          <w:rFonts w:ascii="ヒラギノ角ゴ Pro W6" w:eastAsia="ヒラギノ角ゴ Pro W6" w:hAnsi="ヒラギノ角ゴ Pro W6" w:cs="ＭＳ Ｐゴシック"/>
          <w:color w:val="000000"/>
          <w:kern w:val="0"/>
          <w:sz w:val="36"/>
          <w:szCs w:val="36"/>
        </w:rPr>
        <w:t>募集!</w:t>
      </w:r>
    </w:p>
    <w:p w14:paraId="0A864AF6" w14:textId="77777777" w:rsidR="000449E9" w:rsidRPr="00B46EB9" w:rsidRDefault="000449E9" w:rsidP="00B46EB9">
      <w:pPr>
        <w:snapToGrid w:val="0"/>
        <w:rPr>
          <w:rFonts w:ascii="Hiragino Kaku Gothic Pro W6" w:eastAsia="Hiragino Kaku Gothic Pro W6" w:hAnsi="Hiragino Kaku Gothic Pro W6" w:hint="eastAsia"/>
          <w:b/>
          <w:sz w:val="32"/>
          <w:szCs w:val="32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122"/>
        <w:gridCol w:w="8221"/>
      </w:tblGrid>
      <w:tr w:rsidR="00E11C2E" w:rsidRPr="005628AC" w14:paraId="763EA051" w14:textId="77777777" w:rsidTr="00B46EB9">
        <w:tc>
          <w:tcPr>
            <w:tcW w:w="2122" w:type="dxa"/>
          </w:tcPr>
          <w:p w14:paraId="4DDC7C08" w14:textId="0BC7DF68" w:rsidR="00E11C2E" w:rsidRPr="00C15E84" w:rsidRDefault="005628AC" w:rsidP="00B46EB9">
            <w:pPr>
              <w:snapToGrid w:val="0"/>
              <w:rPr>
                <w:rFonts w:ascii="ヒラギノ角ゴ Pro W6" w:eastAsia="ヒラギノ角ゴ Pro W6" w:hAnsi="Hiragino Kaku Gothic Pro W3" w:hint="eastAsia"/>
                <w:sz w:val="24"/>
              </w:rPr>
            </w:pPr>
            <w:r w:rsidRPr="00C15E84">
              <w:rPr>
                <w:rFonts w:ascii="ヒラギノ角ゴ Pro W6" w:eastAsia="ヒラギノ角ゴ Pro W6" w:hAnsi="Hiragino Kaku Gothic Pro W3" w:hint="eastAsia"/>
                <w:sz w:val="24"/>
              </w:rPr>
              <w:t>作家名</w:t>
            </w:r>
          </w:p>
        </w:tc>
        <w:tc>
          <w:tcPr>
            <w:tcW w:w="8221" w:type="dxa"/>
          </w:tcPr>
          <w:p w14:paraId="1E8F305A" w14:textId="77777777" w:rsidR="00E11C2E" w:rsidRPr="005628AC" w:rsidRDefault="00E11C2E" w:rsidP="00B46EB9">
            <w:pPr>
              <w:snapToGrid w:val="0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E11C2E" w:rsidRPr="005628AC" w14:paraId="2D655CDE" w14:textId="77777777" w:rsidTr="00B46EB9">
        <w:tc>
          <w:tcPr>
            <w:tcW w:w="2122" w:type="dxa"/>
          </w:tcPr>
          <w:p w14:paraId="5B994965" w14:textId="19417806" w:rsidR="00E11C2E" w:rsidRPr="00C15E84" w:rsidRDefault="005628AC" w:rsidP="00B46EB9">
            <w:pPr>
              <w:snapToGrid w:val="0"/>
              <w:rPr>
                <w:rFonts w:ascii="ヒラギノ角ゴ Pro W6" w:eastAsia="ヒラギノ角ゴ Pro W6" w:hAnsi="Hiragino Kaku Gothic Pro W3"/>
                <w:sz w:val="24"/>
              </w:rPr>
            </w:pPr>
            <w:r w:rsidRPr="00C15E84">
              <w:rPr>
                <w:rFonts w:ascii="ヒラギノ角ゴ Pro W6" w:eastAsia="ヒラギノ角ゴ Pro W6" w:hAnsi="Hiragino Kaku Gothic Pro W3" w:hint="eastAsia"/>
                <w:sz w:val="24"/>
              </w:rPr>
              <w:t>連絡担当者名</w:t>
            </w:r>
          </w:p>
        </w:tc>
        <w:tc>
          <w:tcPr>
            <w:tcW w:w="8221" w:type="dxa"/>
          </w:tcPr>
          <w:p w14:paraId="22A19F34" w14:textId="77777777" w:rsidR="00E11C2E" w:rsidRPr="005628AC" w:rsidRDefault="00E11C2E" w:rsidP="00B46EB9">
            <w:pPr>
              <w:snapToGrid w:val="0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E11C2E" w:rsidRPr="005628AC" w14:paraId="5719ECDA" w14:textId="77777777" w:rsidTr="00B46EB9">
        <w:tc>
          <w:tcPr>
            <w:tcW w:w="2122" w:type="dxa"/>
          </w:tcPr>
          <w:p w14:paraId="24A8755C" w14:textId="77777777" w:rsidR="00E11C2E" w:rsidRPr="00C15E84" w:rsidRDefault="00E11C2E" w:rsidP="00B46EB9">
            <w:pPr>
              <w:snapToGrid w:val="0"/>
              <w:rPr>
                <w:rFonts w:ascii="ヒラギノ角ゴ Pro W6" w:eastAsia="ヒラギノ角ゴ Pro W6" w:hAnsi="Hiragino Kaku Gothic Pro W3"/>
                <w:sz w:val="24"/>
              </w:rPr>
            </w:pPr>
            <w:r w:rsidRPr="00C15E84">
              <w:rPr>
                <w:rFonts w:ascii="ヒラギノ角ゴ Pro W6" w:eastAsia="ヒラギノ角ゴ Pro W6" w:hAnsi="Hiragino Kaku Gothic Pro W3" w:hint="eastAsia"/>
                <w:sz w:val="24"/>
              </w:rPr>
              <w:t>メール</w:t>
            </w:r>
          </w:p>
        </w:tc>
        <w:tc>
          <w:tcPr>
            <w:tcW w:w="8221" w:type="dxa"/>
          </w:tcPr>
          <w:p w14:paraId="6DAB138D" w14:textId="77777777" w:rsidR="00E11C2E" w:rsidRPr="005628AC" w:rsidRDefault="00E11C2E" w:rsidP="00B46EB9">
            <w:pPr>
              <w:snapToGrid w:val="0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E11C2E" w:rsidRPr="005628AC" w14:paraId="1EAEAD01" w14:textId="77777777" w:rsidTr="00B46EB9">
        <w:tc>
          <w:tcPr>
            <w:tcW w:w="2122" w:type="dxa"/>
          </w:tcPr>
          <w:p w14:paraId="18A03EF0" w14:textId="77777777" w:rsidR="00E11C2E" w:rsidRPr="00C15E84" w:rsidRDefault="00E11C2E" w:rsidP="00B46EB9">
            <w:pPr>
              <w:snapToGrid w:val="0"/>
              <w:rPr>
                <w:rFonts w:ascii="ヒラギノ角ゴ Pro W6" w:eastAsia="ヒラギノ角ゴ Pro W6" w:hAnsi="Hiragino Kaku Gothic Pro W3"/>
                <w:sz w:val="24"/>
              </w:rPr>
            </w:pPr>
            <w:r w:rsidRPr="00C15E84">
              <w:rPr>
                <w:rFonts w:ascii="ヒラギノ角ゴ Pro W6" w:eastAsia="ヒラギノ角ゴ Pro W6" w:hAnsi="Hiragino Kaku Gothic Pro W3" w:hint="eastAsia"/>
                <w:sz w:val="24"/>
              </w:rPr>
              <w:t>電話</w:t>
            </w:r>
          </w:p>
        </w:tc>
        <w:tc>
          <w:tcPr>
            <w:tcW w:w="8221" w:type="dxa"/>
          </w:tcPr>
          <w:p w14:paraId="569B4B90" w14:textId="77777777" w:rsidR="00E11C2E" w:rsidRPr="005628AC" w:rsidRDefault="00E11C2E" w:rsidP="00B46EB9">
            <w:pPr>
              <w:snapToGrid w:val="0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E11C2E" w:rsidRPr="005628AC" w14:paraId="6B6974F4" w14:textId="77777777" w:rsidTr="00B46EB9">
        <w:tc>
          <w:tcPr>
            <w:tcW w:w="2122" w:type="dxa"/>
          </w:tcPr>
          <w:p w14:paraId="2E2FC31A" w14:textId="77777777" w:rsidR="00E11C2E" w:rsidRPr="00C15E84" w:rsidRDefault="00E11C2E" w:rsidP="00B46EB9">
            <w:pPr>
              <w:snapToGrid w:val="0"/>
              <w:rPr>
                <w:rFonts w:ascii="ヒラギノ角ゴ Pro W6" w:eastAsia="ヒラギノ角ゴ Pro W6" w:hAnsi="Hiragino Kaku Gothic Pro W3"/>
                <w:sz w:val="24"/>
              </w:rPr>
            </w:pPr>
            <w:r w:rsidRPr="00C15E84">
              <w:rPr>
                <w:rFonts w:ascii="ヒラギノ角ゴ Pro W6" w:eastAsia="ヒラギノ角ゴ Pro W6" w:hAnsi="Hiragino Kaku Gothic Pro W3" w:hint="eastAsia"/>
                <w:sz w:val="24"/>
              </w:rPr>
              <w:t>住所</w:t>
            </w:r>
          </w:p>
        </w:tc>
        <w:tc>
          <w:tcPr>
            <w:tcW w:w="8221" w:type="dxa"/>
          </w:tcPr>
          <w:p w14:paraId="505E25B5" w14:textId="77777777" w:rsidR="00E11C2E" w:rsidRDefault="00E11C2E" w:rsidP="00B46EB9">
            <w:pPr>
              <w:snapToGrid w:val="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5628AC">
              <w:rPr>
                <w:rFonts w:ascii="Hiragino Kaku Gothic Pro W3" w:eastAsia="Hiragino Kaku Gothic Pro W3" w:hAnsi="Hiragino Kaku Gothic Pro W3" w:hint="eastAsia"/>
                <w:sz w:val="24"/>
              </w:rPr>
              <w:t xml:space="preserve">（〒　　</w:t>
            </w:r>
            <w:r w:rsidR="005628AC">
              <w:rPr>
                <w:rFonts w:ascii="Hiragino Kaku Gothic Pro W3" w:eastAsia="Hiragino Kaku Gothic Pro W3" w:hAnsi="Hiragino Kaku Gothic Pro W3" w:hint="eastAsia"/>
                <w:sz w:val="24"/>
              </w:rPr>
              <w:t>-</w:t>
            </w:r>
            <w:r w:rsidRPr="005628AC">
              <w:rPr>
                <w:rFonts w:ascii="Hiragino Kaku Gothic Pro W3" w:eastAsia="Hiragino Kaku Gothic Pro W3" w:hAnsi="Hiragino Kaku Gothic Pro W3" w:hint="eastAsia"/>
                <w:sz w:val="24"/>
              </w:rPr>
              <w:t xml:space="preserve">　　　）</w:t>
            </w:r>
          </w:p>
          <w:p w14:paraId="795C77B6" w14:textId="4E790974" w:rsidR="00C15E84" w:rsidRPr="005628AC" w:rsidRDefault="00C15E84" w:rsidP="00B46EB9">
            <w:pPr>
              <w:snapToGrid w:val="0"/>
              <w:rPr>
                <w:rFonts w:ascii="Hiragino Kaku Gothic Pro W3" w:eastAsia="Hiragino Kaku Gothic Pro W3" w:hAnsi="Hiragino Kaku Gothic Pro W3" w:hint="eastAsia"/>
                <w:sz w:val="24"/>
              </w:rPr>
            </w:pPr>
          </w:p>
        </w:tc>
      </w:tr>
    </w:tbl>
    <w:p w14:paraId="323DA901" w14:textId="1D3261EB" w:rsidR="00B46EB9" w:rsidRDefault="00B46EB9" w:rsidP="00B46EB9">
      <w:pPr>
        <w:snapToGrid w:val="0"/>
        <w:rPr>
          <w:rFonts w:ascii="Hiragino Kaku Gothic Pro W3" w:eastAsia="Hiragino Kaku Gothic Pro W3" w:hAnsi="Hiragino Kaku Gothic Pro W3"/>
          <w:sz w:val="24"/>
        </w:rPr>
      </w:pPr>
    </w:p>
    <w:p w14:paraId="30E32CA5" w14:textId="77777777" w:rsidR="00C15E84" w:rsidRPr="005628AC" w:rsidRDefault="00C15E84" w:rsidP="00B46EB9">
      <w:pPr>
        <w:snapToGrid w:val="0"/>
        <w:rPr>
          <w:rFonts w:ascii="Hiragino Kaku Gothic Pro W3" w:eastAsia="Hiragino Kaku Gothic Pro W3" w:hAnsi="Hiragino Kaku Gothic Pro W3" w:hint="eastAsia"/>
          <w:sz w:val="24"/>
        </w:rPr>
      </w:pPr>
    </w:p>
    <w:p w14:paraId="0D998B05" w14:textId="45A2E3FC" w:rsidR="00B46EB9" w:rsidRPr="00C15E84" w:rsidRDefault="00160018" w:rsidP="00B46EB9">
      <w:pPr>
        <w:snapToGrid w:val="0"/>
        <w:rPr>
          <w:rFonts w:ascii="ヒラギノ角ゴ Pro W6" w:eastAsia="ヒラギノ角ゴ Pro W6" w:hAnsi="ヒラギノ角ゴ Pro W6" w:cs="ＭＳ Ｐゴシック" w:hint="eastAsia"/>
          <w:color w:val="000000"/>
          <w:kern w:val="0"/>
          <w:sz w:val="28"/>
          <w:szCs w:val="28"/>
        </w:rPr>
      </w:pPr>
      <w:r>
        <w:rPr>
          <w:rFonts w:ascii="ヒラギノ角ゴ Pro W6" w:eastAsia="ヒラギノ角ゴ Pro W6" w:hAnsi="ヒラギノ角ゴ Pro W6" w:cs="ＭＳ Ｐゴシック" w:hint="eastAsia"/>
          <w:color w:val="000000"/>
          <w:kern w:val="0"/>
          <w:sz w:val="28"/>
          <w:szCs w:val="28"/>
        </w:rPr>
        <w:t>□</w:t>
      </w:r>
      <w:r w:rsidR="00B46EB9" w:rsidRPr="00C15E84">
        <w:rPr>
          <w:rFonts w:ascii="ヒラギノ角ゴ Pro W6" w:eastAsia="ヒラギノ角ゴ Pro W6" w:hAnsi="ヒラギノ角ゴ Pro W6" w:cs="ＭＳ Ｐゴシック" w:hint="eastAsia"/>
          <w:color w:val="000000"/>
          <w:kern w:val="0"/>
          <w:sz w:val="28"/>
          <w:szCs w:val="28"/>
        </w:rPr>
        <w:t>平面</w:t>
      </w:r>
      <w:r w:rsidR="00B46EB9" w:rsidRPr="00C15E84">
        <w:rPr>
          <w:rFonts w:ascii="ヒラギノ角ゴ Pro W6" w:eastAsia="ヒラギノ角ゴ Pro W6" w:hAnsi="ヒラギノ角ゴ Pro W6" w:cs="ＭＳ Ｐゴシック"/>
          <w:color w:val="000000"/>
          <w:kern w:val="0"/>
          <w:sz w:val="28"/>
          <w:szCs w:val="28"/>
        </w:rPr>
        <w:t>/</w:t>
      </w:r>
      <w:r w:rsidR="00B46EB9" w:rsidRPr="00C15E84">
        <w:rPr>
          <w:rFonts w:ascii="ヒラギノ角ゴ Pro W6" w:eastAsia="ヒラギノ角ゴ Pro W6" w:hAnsi="ヒラギノ角ゴ Pro W6" w:cs="ＭＳ Ｐゴシック" w:hint="eastAsia"/>
          <w:color w:val="000000"/>
          <w:kern w:val="0"/>
          <w:sz w:val="28"/>
          <w:szCs w:val="28"/>
        </w:rPr>
        <w:t>映像</w:t>
      </w:r>
      <w:r w:rsidR="00B46EB9" w:rsidRPr="00C15E84">
        <w:rPr>
          <w:rFonts w:ascii="ヒラギノ角ゴ Pro W6" w:eastAsia="ヒラギノ角ゴ Pro W6" w:hAnsi="ヒラギノ角ゴ Pro W6" w:cs="ＭＳ Ｐゴシック"/>
          <w:color w:val="000000"/>
          <w:kern w:val="0"/>
          <w:sz w:val="28"/>
          <w:szCs w:val="28"/>
        </w:rPr>
        <w:t>/</w:t>
      </w:r>
      <w:r w:rsidR="00B46EB9" w:rsidRPr="00C15E84">
        <w:rPr>
          <w:rFonts w:ascii="ヒラギノ角ゴ Pro W6" w:eastAsia="ヒラギノ角ゴ Pro W6" w:hAnsi="ヒラギノ角ゴ Pro W6" w:cs="ＭＳ Ｐゴシック" w:hint="eastAsia"/>
          <w:color w:val="000000"/>
          <w:kern w:val="0"/>
          <w:sz w:val="28"/>
          <w:szCs w:val="28"/>
        </w:rPr>
        <w:t>立体作品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0"/>
      </w:tblGrid>
      <w:tr w:rsidR="00926E89" w:rsidRPr="005628AC" w14:paraId="5E229AB0" w14:textId="77777777" w:rsidTr="00926E89">
        <w:tc>
          <w:tcPr>
            <w:tcW w:w="1980" w:type="dxa"/>
          </w:tcPr>
          <w:p w14:paraId="5E7798A2" w14:textId="1F8B13B0" w:rsidR="00926E89" w:rsidRPr="00C15E84" w:rsidRDefault="00926E89" w:rsidP="00B46EB9">
            <w:pPr>
              <w:snapToGrid w:val="0"/>
              <w:rPr>
                <w:rFonts w:ascii="ヒラギノ角ゴ Pro W6" w:eastAsia="ヒラギノ角ゴ Pro W6" w:hAnsi="ヒラギノ角ゴ Pro W6" w:hint="eastAsia"/>
                <w:sz w:val="24"/>
              </w:rPr>
            </w:pPr>
            <w:r w:rsidRPr="00C15E84">
              <w:rPr>
                <w:rFonts w:ascii="ヒラギノ角ゴ Pro W6" w:eastAsia="ヒラギノ角ゴ Pro W6" w:hAnsi="ヒラギノ角ゴ Pro W6" w:cs="ＭＳ Ｐゴシック"/>
                <w:color w:val="000000"/>
                <w:kern w:val="0"/>
                <w:sz w:val="24"/>
              </w:rPr>
              <w:t>作品タイトル</w:t>
            </w:r>
          </w:p>
        </w:tc>
        <w:tc>
          <w:tcPr>
            <w:tcW w:w="8470" w:type="dxa"/>
          </w:tcPr>
          <w:p w14:paraId="1142AAC2" w14:textId="77777777" w:rsidR="00926E89" w:rsidRPr="005628AC" w:rsidRDefault="00926E89" w:rsidP="00B46EB9">
            <w:pPr>
              <w:snapToGrid w:val="0"/>
              <w:rPr>
                <w:rFonts w:ascii="ヒラギノ角ゴ Pro W3" w:eastAsia="ヒラギノ角ゴ Pro W3" w:hAnsi="ヒラギノ角ゴ Pro W3"/>
                <w:sz w:val="24"/>
              </w:rPr>
            </w:pPr>
          </w:p>
          <w:p w14:paraId="2D277790" w14:textId="4EE70F4C" w:rsidR="005628AC" w:rsidRPr="005628AC" w:rsidRDefault="005628AC" w:rsidP="00B46EB9">
            <w:pPr>
              <w:snapToGrid w:val="0"/>
              <w:rPr>
                <w:rFonts w:ascii="ヒラギノ角ゴ Pro W3" w:eastAsia="ヒラギノ角ゴ Pro W3" w:hAnsi="ヒラギノ角ゴ Pro W3" w:hint="eastAsia"/>
                <w:sz w:val="24"/>
              </w:rPr>
            </w:pPr>
          </w:p>
        </w:tc>
      </w:tr>
      <w:tr w:rsidR="005628AC" w:rsidRPr="005628AC" w14:paraId="2352A04A" w14:textId="77777777" w:rsidTr="00926E89">
        <w:tc>
          <w:tcPr>
            <w:tcW w:w="1980" w:type="dxa"/>
          </w:tcPr>
          <w:p w14:paraId="5C96B10D" w14:textId="49EFDE7C" w:rsidR="005628AC" w:rsidRPr="00C15E84" w:rsidRDefault="005628AC" w:rsidP="00B46EB9">
            <w:pPr>
              <w:snapToGrid w:val="0"/>
              <w:rPr>
                <w:rFonts w:ascii="ヒラギノ角ゴ Pro W6" w:eastAsia="ヒラギノ角ゴ Pro W6" w:hAnsi="ヒラギノ角ゴ Pro W6" w:cs="ＭＳ Ｐゴシック" w:hint="eastAsia"/>
                <w:color w:val="000000"/>
                <w:kern w:val="0"/>
                <w:sz w:val="24"/>
              </w:rPr>
            </w:pPr>
            <w:r w:rsidRPr="00C15E84">
              <w:rPr>
                <w:rFonts w:ascii="ヒラギノ角ゴ Pro W6" w:eastAsia="ヒラギノ角ゴ Pro W6" w:hAnsi="ヒラギノ角ゴ Pro W6" w:cs="ＭＳ Ｐゴシック" w:hint="eastAsia"/>
                <w:color w:val="000000"/>
                <w:kern w:val="0"/>
                <w:sz w:val="24"/>
              </w:rPr>
              <w:t>ジャンル</w:t>
            </w:r>
          </w:p>
        </w:tc>
        <w:tc>
          <w:tcPr>
            <w:tcW w:w="8470" w:type="dxa"/>
          </w:tcPr>
          <w:p w14:paraId="1C13167E" w14:textId="1C8A2CAB" w:rsidR="005628AC" w:rsidRPr="005628AC" w:rsidRDefault="005628AC" w:rsidP="00B46EB9">
            <w:pPr>
              <w:snapToGrid w:val="0"/>
              <w:rPr>
                <w:rFonts w:ascii="ヒラギノ角ゴ Pro W3" w:eastAsia="ヒラギノ角ゴ Pro W3" w:hAnsi="ヒラギノ角ゴ Pro W3"/>
                <w:sz w:val="24"/>
              </w:rPr>
            </w:pPr>
            <w:r w:rsidRPr="005628AC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4"/>
              </w:rPr>
              <w:t>□平面　□映像</w:t>
            </w:r>
            <w:r w:rsidRPr="005628AC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4"/>
              </w:rPr>
              <w:t xml:space="preserve">　□</w:t>
            </w:r>
            <w:r w:rsidRPr="005628AC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4"/>
              </w:rPr>
              <w:t>立体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4"/>
              </w:rPr>
              <w:t xml:space="preserve">　□その他（　　</w:t>
            </w:r>
            <w:r w:rsidR="00E43853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4"/>
              </w:rPr>
              <w:t xml:space="preserve">　　　　　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4"/>
              </w:rPr>
              <w:t xml:space="preserve">　　　）</w:t>
            </w:r>
          </w:p>
        </w:tc>
      </w:tr>
      <w:tr w:rsidR="00926E89" w:rsidRPr="005628AC" w14:paraId="039D8A3B" w14:textId="77777777" w:rsidTr="00926E89">
        <w:tc>
          <w:tcPr>
            <w:tcW w:w="1980" w:type="dxa"/>
          </w:tcPr>
          <w:p w14:paraId="709547CC" w14:textId="5C877D52" w:rsidR="00926E89" w:rsidRPr="00C15E84" w:rsidRDefault="00926E89" w:rsidP="00B46EB9">
            <w:pPr>
              <w:snapToGrid w:val="0"/>
              <w:rPr>
                <w:rFonts w:ascii="ヒラギノ角ゴ Pro W6" w:eastAsia="ヒラギノ角ゴ Pro W6" w:hAnsi="ヒラギノ角ゴ Pro W6" w:hint="eastAsia"/>
                <w:sz w:val="24"/>
              </w:rPr>
            </w:pPr>
            <w:r w:rsidRPr="00C15E84">
              <w:rPr>
                <w:rFonts w:ascii="ヒラギノ角ゴ Pro W6" w:eastAsia="ヒラギノ角ゴ Pro W6" w:hAnsi="ヒラギノ角ゴ Pro W6" w:cs="ＭＳ Ｐゴシック"/>
                <w:color w:val="000000"/>
                <w:kern w:val="0"/>
                <w:sz w:val="24"/>
              </w:rPr>
              <w:t>素材</w:t>
            </w:r>
          </w:p>
        </w:tc>
        <w:tc>
          <w:tcPr>
            <w:tcW w:w="8470" w:type="dxa"/>
          </w:tcPr>
          <w:p w14:paraId="475B8E7A" w14:textId="77777777" w:rsidR="00926E89" w:rsidRPr="005628AC" w:rsidRDefault="00926E89" w:rsidP="00B46EB9">
            <w:pPr>
              <w:snapToGrid w:val="0"/>
              <w:rPr>
                <w:rFonts w:ascii="ヒラギノ角ゴ Pro W3" w:eastAsia="ヒラギノ角ゴ Pro W3" w:hAnsi="ヒラギノ角ゴ Pro W3"/>
                <w:sz w:val="24"/>
              </w:rPr>
            </w:pPr>
          </w:p>
          <w:p w14:paraId="29F05299" w14:textId="1E75B670" w:rsidR="005628AC" w:rsidRPr="005628AC" w:rsidRDefault="005628AC" w:rsidP="00B46EB9">
            <w:pPr>
              <w:snapToGrid w:val="0"/>
              <w:rPr>
                <w:rFonts w:ascii="ヒラギノ角ゴ Pro W3" w:eastAsia="ヒラギノ角ゴ Pro W3" w:hAnsi="ヒラギノ角ゴ Pro W3" w:hint="eastAsia"/>
                <w:sz w:val="24"/>
              </w:rPr>
            </w:pPr>
          </w:p>
        </w:tc>
      </w:tr>
      <w:tr w:rsidR="00926E89" w:rsidRPr="005628AC" w14:paraId="31435F3F" w14:textId="77777777" w:rsidTr="00926E89">
        <w:tc>
          <w:tcPr>
            <w:tcW w:w="1980" w:type="dxa"/>
          </w:tcPr>
          <w:p w14:paraId="4DCCBA52" w14:textId="54DF8D3A" w:rsidR="00926E89" w:rsidRPr="00C15E84" w:rsidRDefault="00926E89" w:rsidP="00B46EB9">
            <w:pPr>
              <w:snapToGrid w:val="0"/>
              <w:rPr>
                <w:rFonts w:ascii="ヒラギノ角ゴ Pro W6" w:eastAsia="ヒラギノ角ゴ Pro W6" w:hAnsi="ヒラギノ角ゴ Pro W6" w:hint="eastAsia"/>
                <w:sz w:val="24"/>
              </w:rPr>
            </w:pPr>
            <w:r w:rsidRPr="00C15E84">
              <w:rPr>
                <w:rFonts w:ascii="ヒラギノ角ゴ Pro W6" w:eastAsia="ヒラギノ角ゴ Pro W6" w:hAnsi="ヒラギノ角ゴ Pro W6" w:cs="ＭＳ Ｐゴシック"/>
                <w:color w:val="000000"/>
                <w:kern w:val="0"/>
                <w:sz w:val="24"/>
              </w:rPr>
              <w:t>大きさ</w:t>
            </w:r>
            <w:r w:rsidR="005628AC" w:rsidRPr="00C15E84">
              <w:rPr>
                <w:rFonts w:ascii="ヒラギノ角ゴ Pro W6" w:eastAsia="ヒラギノ角ゴ Pro W6" w:hAnsi="ヒラギノ角ゴ Pro W6" w:cs="ＭＳ Ｐゴシック" w:hint="eastAsia"/>
                <w:color w:val="000000"/>
                <w:kern w:val="0"/>
                <w:sz w:val="24"/>
              </w:rPr>
              <w:t>[</w:t>
            </w:r>
            <w:r w:rsidR="005628AC" w:rsidRPr="00C15E84">
              <w:rPr>
                <w:rFonts w:ascii="ヒラギノ角ゴ Pro W6" w:eastAsia="ヒラギノ角ゴ Pro W6" w:hAnsi="ヒラギノ角ゴ Pro W6" w:cs="ＭＳ Ｐゴシック"/>
                <w:color w:val="000000"/>
                <w:kern w:val="0"/>
                <w:sz w:val="24"/>
              </w:rPr>
              <w:t>mm]</w:t>
            </w:r>
          </w:p>
        </w:tc>
        <w:tc>
          <w:tcPr>
            <w:tcW w:w="8470" w:type="dxa"/>
          </w:tcPr>
          <w:p w14:paraId="5049A7BD" w14:textId="77777777" w:rsidR="00926E89" w:rsidRPr="005628AC" w:rsidRDefault="00926E89" w:rsidP="00B46EB9">
            <w:pPr>
              <w:snapToGrid w:val="0"/>
              <w:rPr>
                <w:rFonts w:ascii="ヒラギノ角ゴ Pro W3" w:eastAsia="ヒラギノ角ゴ Pro W3" w:hAnsi="ヒラギノ角ゴ Pro W3"/>
                <w:sz w:val="24"/>
              </w:rPr>
            </w:pPr>
          </w:p>
          <w:p w14:paraId="4214C12B" w14:textId="34B4CDC2" w:rsidR="005628AC" w:rsidRPr="005628AC" w:rsidRDefault="005628AC" w:rsidP="00B46EB9">
            <w:pPr>
              <w:snapToGrid w:val="0"/>
              <w:rPr>
                <w:rFonts w:ascii="ヒラギノ角ゴ Pro W3" w:eastAsia="ヒラギノ角ゴ Pro W3" w:hAnsi="ヒラギノ角ゴ Pro W3" w:hint="eastAsia"/>
                <w:sz w:val="24"/>
              </w:rPr>
            </w:pPr>
          </w:p>
        </w:tc>
      </w:tr>
      <w:tr w:rsidR="00926E89" w:rsidRPr="005628AC" w14:paraId="01B1ECF8" w14:textId="77777777" w:rsidTr="00926E89">
        <w:tc>
          <w:tcPr>
            <w:tcW w:w="1980" w:type="dxa"/>
          </w:tcPr>
          <w:p w14:paraId="00A9B873" w14:textId="77203FDF" w:rsidR="00926E89" w:rsidRPr="00C15E84" w:rsidRDefault="00926E89" w:rsidP="00B46EB9">
            <w:pPr>
              <w:snapToGrid w:val="0"/>
              <w:rPr>
                <w:rFonts w:ascii="ヒラギノ角ゴ Pro W6" w:eastAsia="ヒラギノ角ゴ Pro W6" w:hAnsi="ヒラギノ角ゴ Pro W6" w:hint="eastAsia"/>
                <w:sz w:val="24"/>
              </w:rPr>
            </w:pPr>
            <w:r w:rsidRPr="00C15E84">
              <w:rPr>
                <w:rFonts w:ascii="ヒラギノ角ゴ Pro W6" w:eastAsia="ヒラギノ角ゴ Pro W6" w:hAnsi="ヒラギノ角ゴ Pro W6" w:cs="ＭＳ Ｐゴシック" w:hint="eastAsia"/>
                <w:color w:val="000000"/>
                <w:kern w:val="0"/>
                <w:sz w:val="24"/>
              </w:rPr>
              <w:t>展示方法</w:t>
            </w:r>
          </w:p>
        </w:tc>
        <w:tc>
          <w:tcPr>
            <w:tcW w:w="8470" w:type="dxa"/>
          </w:tcPr>
          <w:p w14:paraId="1D508AE8" w14:textId="2F4AFB8A" w:rsidR="00926E89" w:rsidRPr="005628AC" w:rsidRDefault="00926E89" w:rsidP="00B46EB9">
            <w:pPr>
              <w:snapToGrid w:val="0"/>
              <w:rPr>
                <w:rFonts w:ascii="ヒラギノ角ゴ Pro W3" w:eastAsia="ヒラギノ角ゴ Pro W3" w:hAnsi="ヒラギノ角ゴ Pro W3"/>
                <w:sz w:val="24"/>
              </w:rPr>
            </w:pPr>
          </w:p>
          <w:p w14:paraId="6AA0ADAE" w14:textId="77777777" w:rsidR="005628AC" w:rsidRPr="005628AC" w:rsidRDefault="005628AC" w:rsidP="00B46EB9">
            <w:pPr>
              <w:snapToGrid w:val="0"/>
              <w:rPr>
                <w:rFonts w:ascii="ヒラギノ角ゴ Pro W3" w:eastAsia="ヒラギノ角ゴ Pro W3" w:hAnsi="ヒラギノ角ゴ Pro W3" w:hint="eastAsia"/>
                <w:sz w:val="24"/>
              </w:rPr>
            </w:pPr>
          </w:p>
          <w:p w14:paraId="7741B85F" w14:textId="77777777" w:rsidR="005628AC" w:rsidRPr="005628AC" w:rsidRDefault="005628AC" w:rsidP="00B46EB9">
            <w:pPr>
              <w:snapToGrid w:val="0"/>
              <w:rPr>
                <w:rFonts w:ascii="ヒラギノ角ゴ Pro W3" w:eastAsia="ヒラギノ角ゴ Pro W3" w:hAnsi="ヒラギノ角ゴ Pro W3"/>
                <w:sz w:val="24"/>
              </w:rPr>
            </w:pPr>
          </w:p>
          <w:p w14:paraId="0A15CEF9" w14:textId="35ED9A35" w:rsidR="005628AC" w:rsidRPr="005628AC" w:rsidRDefault="005628AC" w:rsidP="00B46EB9">
            <w:pPr>
              <w:snapToGrid w:val="0"/>
              <w:rPr>
                <w:rFonts w:ascii="ヒラギノ角ゴ Pro W3" w:eastAsia="ヒラギノ角ゴ Pro W3" w:hAnsi="ヒラギノ角ゴ Pro W3" w:hint="eastAsia"/>
                <w:sz w:val="24"/>
              </w:rPr>
            </w:pPr>
          </w:p>
        </w:tc>
      </w:tr>
      <w:tr w:rsidR="00C15E84" w:rsidRPr="005628AC" w14:paraId="6011BF9D" w14:textId="77777777" w:rsidTr="00926E89">
        <w:tc>
          <w:tcPr>
            <w:tcW w:w="1980" w:type="dxa"/>
          </w:tcPr>
          <w:p w14:paraId="51A16E92" w14:textId="77777777" w:rsidR="00C15E84" w:rsidRDefault="00C15E84" w:rsidP="00B46EB9">
            <w:pPr>
              <w:snapToGrid w:val="0"/>
              <w:rPr>
                <w:rFonts w:ascii="ヒラギノ角ゴ Pro W6" w:eastAsia="ヒラギノ角ゴ Pro W6" w:hAnsi="ヒラギノ角ゴ Pro W6" w:cs="ＭＳ Ｐゴシック"/>
                <w:color w:val="000000"/>
                <w:kern w:val="0"/>
                <w:sz w:val="24"/>
              </w:rPr>
            </w:pPr>
            <w:r>
              <w:rPr>
                <w:rFonts w:ascii="ヒラギノ角ゴ Pro W6" w:eastAsia="ヒラギノ角ゴ Pro W6" w:hAnsi="ヒラギノ角ゴ Pro W6" w:cs="ＭＳ Ｐゴシック" w:hint="eastAsia"/>
                <w:color w:val="000000"/>
                <w:kern w:val="0"/>
                <w:sz w:val="24"/>
              </w:rPr>
              <w:t>納品</w:t>
            </w:r>
          </w:p>
          <w:p w14:paraId="6B2EE526" w14:textId="1BC0E1C1" w:rsidR="00C15E84" w:rsidRDefault="00C15E84" w:rsidP="00B46EB9">
            <w:pPr>
              <w:snapToGrid w:val="0"/>
              <w:rPr>
                <w:rFonts w:ascii="ヒラギノ角ゴ Pro W6" w:eastAsia="ヒラギノ角ゴ Pro W6" w:hAnsi="ヒラギノ角ゴ Pro W6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ヒラギノ角ゴ Pro W6" w:eastAsia="ヒラギノ角ゴ Pro W6" w:hAnsi="ヒラギノ角ゴ Pro W6" w:cs="ＭＳ Ｐゴシック" w:hint="eastAsia"/>
                <w:color w:val="000000"/>
                <w:kern w:val="0"/>
                <w:sz w:val="24"/>
              </w:rPr>
              <w:t>方法と時間</w:t>
            </w:r>
          </w:p>
          <w:p w14:paraId="0F38DFD3" w14:textId="0119E509" w:rsidR="00C15E84" w:rsidRPr="00C15E84" w:rsidRDefault="00C15E84" w:rsidP="00B46EB9">
            <w:pPr>
              <w:snapToGrid w:val="0"/>
              <w:rPr>
                <w:rFonts w:ascii="ヒラギノ角ゴ Pro W6" w:eastAsia="ヒラギノ角ゴ Pro W6" w:hAnsi="ヒラギノ角ゴ Pro W6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8470" w:type="dxa"/>
          </w:tcPr>
          <w:p w14:paraId="3D3487F2" w14:textId="37EFBD1F" w:rsidR="00C15E84" w:rsidRDefault="00C15E84" w:rsidP="00B46EB9">
            <w:pPr>
              <w:snapToGrid w:val="0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□直接納品（日時　　　　　　　　）</w:t>
            </w:r>
          </w:p>
          <w:p w14:paraId="0B966D48" w14:textId="77777777" w:rsidR="00E43853" w:rsidRDefault="00C15E84" w:rsidP="00E43853">
            <w:pPr>
              <w:snapToGrid w:val="0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□郵送</w:t>
            </w:r>
            <w:r w:rsidR="00E43853">
              <w:rPr>
                <w:rFonts w:ascii="ヒラギノ角ゴ Pro W3" w:eastAsia="ヒラギノ角ゴ Pro W3" w:hAnsi="ヒラギノ角ゴ Pro W3" w:hint="eastAsia"/>
                <w:sz w:val="24"/>
              </w:rPr>
              <w:t>（日時　　　　　　　　）</w:t>
            </w:r>
          </w:p>
          <w:p w14:paraId="13EF580E" w14:textId="24EB1549" w:rsidR="00C15E84" w:rsidRPr="00E43853" w:rsidRDefault="00C15E84" w:rsidP="00B46EB9">
            <w:pPr>
              <w:snapToGrid w:val="0"/>
              <w:rPr>
                <w:rFonts w:ascii="ヒラギノ角ゴ Pro W3" w:eastAsia="ヒラギノ角ゴ Pro W3" w:hAnsi="ヒラギノ角ゴ Pro W3" w:hint="eastAsia"/>
                <w:sz w:val="24"/>
              </w:rPr>
            </w:pPr>
          </w:p>
        </w:tc>
      </w:tr>
    </w:tbl>
    <w:p w14:paraId="75BB8E65" w14:textId="56A0FF49" w:rsidR="00926E89" w:rsidRDefault="00926E89" w:rsidP="00B46EB9">
      <w:pPr>
        <w:snapToGrid w:val="0"/>
        <w:rPr>
          <w:rFonts w:ascii="ヒラギノ角ゴ Pro W3" w:eastAsia="ヒラギノ角ゴ Pro W3" w:hAnsi="ヒラギノ角ゴ Pro W3"/>
          <w:sz w:val="24"/>
        </w:rPr>
      </w:pPr>
    </w:p>
    <w:p w14:paraId="796E72AD" w14:textId="77777777" w:rsidR="00C15E84" w:rsidRPr="005628AC" w:rsidRDefault="00C15E84" w:rsidP="00B46EB9">
      <w:pPr>
        <w:snapToGrid w:val="0"/>
        <w:rPr>
          <w:rFonts w:ascii="ヒラギノ角ゴ Pro W3" w:eastAsia="ヒラギノ角ゴ Pro W3" w:hAnsi="ヒラギノ角ゴ Pro W3" w:hint="eastAsia"/>
          <w:sz w:val="24"/>
        </w:rPr>
      </w:pPr>
    </w:p>
    <w:p w14:paraId="7FF2E9B9" w14:textId="7618E921" w:rsidR="00926E89" w:rsidRPr="00C15E84" w:rsidRDefault="00160018" w:rsidP="00926E89">
      <w:pPr>
        <w:snapToGrid w:val="0"/>
        <w:rPr>
          <w:rFonts w:ascii="ヒラギノ角ゴ Pro W6" w:eastAsia="ヒラギノ角ゴ Pro W6" w:hAnsi="ヒラギノ角ゴ Pro W3" w:cs="ＭＳ Ｐゴシック" w:hint="eastAsia"/>
          <w:color w:val="000000"/>
          <w:kern w:val="0"/>
          <w:sz w:val="28"/>
          <w:szCs w:val="28"/>
        </w:rPr>
      </w:pPr>
      <w:r>
        <w:rPr>
          <w:rFonts w:ascii="ヒラギノ角ゴ Pro W6" w:eastAsia="ヒラギノ角ゴ Pro W6" w:hAnsi="ヒラギノ角ゴ Pro W6" w:cs="ＭＳ Ｐゴシック" w:hint="eastAsia"/>
          <w:color w:val="000000"/>
          <w:kern w:val="0"/>
          <w:sz w:val="28"/>
          <w:szCs w:val="28"/>
        </w:rPr>
        <w:t>□</w:t>
      </w:r>
      <w:r w:rsidR="00926E89" w:rsidRPr="00C15E84">
        <w:rPr>
          <w:rFonts w:ascii="ヒラギノ角ゴ Pro W6" w:eastAsia="ヒラギノ角ゴ Pro W6" w:hAnsi="ヒラギノ角ゴ Pro W3" w:cs="ＭＳ Ｐゴシック"/>
          <w:color w:val="000000"/>
          <w:kern w:val="0"/>
          <w:sz w:val="28"/>
          <w:szCs w:val="28"/>
        </w:rPr>
        <w:t>パフォーマンス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0"/>
      </w:tblGrid>
      <w:tr w:rsidR="00926E89" w:rsidRPr="005628AC" w14:paraId="436D8BB2" w14:textId="77777777" w:rsidTr="005628AC">
        <w:tc>
          <w:tcPr>
            <w:tcW w:w="1980" w:type="dxa"/>
          </w:tcPr>
          <w:p w14:paraId="5946D9CD" w14:textId="77777777" w:rsidR="00926E89" w:rsidRPr="00C15E84" w:rsidRDefault="00926E89" w:rsidP="007B749E">
            <w:pPr>
              <w:snapToGrid w:val="0"/>
              <w:rPr>
                <w:rFonts w:ascii="ヒラギノ角ゴ Pro W6" w:eastAsia="ヒラギノ角ゴ Pro W6" w:hAnsi="ヒラギノ角ゴ Pro W3" w:hint="eastAsia"/>
                <w:sz w:val="24"/>
              </w:rPr>
            </w:pPr>
            <w:r w:rsidRPr="00C15E84">
              <w:rPr>
                <w:rFonts w:ascii="ヒラギノ角ゴ Pro W6" w:eastAsia="ヒラギノ角ゴ Pro W6" w:hAnsi="ヒラギノ角ゴ Pro W3" w:cs="ＭＳ Ｐゴシック"/>
                <w:color w:val="000000"/>
                <w:kern w:val="0"/>
                <w:sz w:val="24"/>
              </w:rPr>
              <w:t>作品タイトル</w:t>
            </w:r>
          </w:p>
        </w:tc>
        <w:tc>
          <w:tcPr>
            <w:tcW w:w="8470" w:type="dxa"/>
          </w:tcPr>
          <w:p w14:paraId="0BB4EE8A" w14:textId="77777777" w:rsidR="00926E89" w:rsidRPr="005628AC" w:rsidRDefault="00926E89" w:rsidP="007B749E">
            <w:pPr>
              <w:snapToGrid w:val="0"/>
              <w:rPr>
                <w:rFonts w:ascii="ヒラギノ角ゴ Pro W3" w:eastAsia="ヒラギノ角ゴ Pro W3" w:hAnsi="ヒラギノ角ゴ Pro W3"/>
                <w:sz w:val="24"/>
              </w:rPr>
            </w:pPr>
          </w:p>
          <w:p w14:paraId="1DC4CFB8" w14:textId="77777777" w:rsidR="005628AC" w:rsidRPr="005628AC" w:rsidRDefault="005628AC" w:rsidP="007B749E">
            <w:pPr>
              <w:snapToGrid w:val="0"/>
              <w:rPr>
                <w:rFonts w:ascii="ヒラギノ角ゴ Pro W3" w:eastAsia="ヒラギノ角ゴ Pro W3" w:hAnsi="ヒラギノ角ゴ Pro W3"/>
                <w:sz w:val="24"/>
              </w:rPr>
            </w:pPr>
          </w:p>
          <w:p w14:paraId="0E1E81FD" w14:textId="7473E929" w:rsidR="005628AC" w:rsidRPr="005628AC" w:rsidRDefault="005628AC" w:rsidP="007B749E">
            <w:pPr>
              <w:snapToGrid w:val="0"/>
              <w:rPr>
                <w:rFonts w:ascii="ヒラギノ角ゴ Pro W3" w:eastAsia="ヒラギノ角ゴ Pro W3" w:hAnsi="ヒラギノ角ゴ Pro W3" w:hint="eastAsia"/>
                <w:sz w:val="24"/>
              </w:rPr>
            </w:pPr>
          </w:p>
        </w:tc>
      </w:tr>
      <w:tr w:rsidR="005628AC" w:rsidRPr="005628AC" w14:paraId="46CD8594" w14:textId="77777777" w:rsidTr="005628AC">
        <w:tc>
          <w:tcPr>
            <w:tcW w:w="1980" w:type="dxa"/>
          </w:tcPr>
          <w:p w14:paraId="5A6E9CF8" w14:textId="77777777" w:rsidR="005628AC" w:rsidRPr="00C15E84" w:rsidRDefault="005628AC" w:rsidP="007B749E">
            <w:pPr>
              <w:snapToGrid w:val="0"/>
              <w:rPr>
                <w:rFonts w:ascii="ヒラギノ角ゴ Pro W6" w:eastAsia="ヒラギノ角ゴ Pro W6" w:hAnsi="ヒラギノ角ゴ Pro W3" w:cs="ＭＳ Ｐゴシック"/>
                <w:color w:val="000000"/>
                <w:kern w:val="0"/>
                <w:sz w:val="24"/>
              </w:rPr>
            </w:pPr>
            <w:r w:rsidRPr="00C15E84">
              <w:rPr>
                <w:rFonts w:ascii="ヒラギノ角ゴ Pro W6" w:eastAsia="ヒラギノ角ゴ Pro W6" w:hAnsi="ヒラギノ角ゴ Pro W3" w:cs="ＭＳ Ｐゴシック" w:hint="eastAsia"/>
                <w:color w:val="000000"/>
                <w:kern w:val="0"/>
                <w:sz w:val="24"/>
              </w:rPr>
              <w:t>パフォーマンス</w:t>
            </w:r>
          </w:p>
          <w:p w14:paraId="44742B68" w14:textId="00944591" w:rsidR="005628AC" w:rsidRPr="00C15E84" w:rsidRDefault="00E43853" w:rsidP="007B749E">
            <w:pPr>
              <w:snapToGrid w:val="0"/>
              <w:rPr>
                <w:rFonts w:ascii="ヒラギノ角ゴ Pro W6" w:eastAsia="ヒラギノ角ゴ Pro W6" w:hAnsi="ヒラギノ角ゴ Pro W3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ヒラギノ角ゴ Pro W6" w:eastAsia="ヒラギノ角ゴ Pro W6" w:hAnsi="ヒラギノ角ゴ Pro W3" w:cs="ＭＳ Ｐゴシック" w:hint="eastAsia"/>
                <w:color w:val="000000"/>
                <w:kern w:val="0"/>
                <w:sz w:val="24"/>
              </w:rPr>
              <w:t>所要時間</w:t>
            </w:r>
          </w:p>
        </w:tc>
        <w:tc>
          <w:tcPr>
            <w:tcW w:w="8470" w:type="dxa"/>
          </w:tcPr>
          <w:p w14:paraId="1D69CFF8" w14:textId="6B080D56" w:rsidR="005628AC" w:rsidRPr="005628AC" w:rsidRDefault="005628AC" w:rsidP="007B749E">
            <w:pPr>
              <w:snapToGrid w:val="0"/>
              <w:rPr>
                <w:rFonts w:ascii="ヒラギノ角ゴ Pro W3" w:eastAsia="ヒラギノ角ゴ Pro W3" w:hAnsi="ヒラギノ角ゴ Pro W3"/>
                <w:sz w:val="24"/>
              </w:rPr>
            </w:pPr>
          </w:p>
          <w:p w14:paraId="37B21B49" w14:textId="78D1A312" w:rsidR="005628AC" w:rsidRPr="005628AC" w:rsidRDefault="005628AC" w:rsidP="007B749E">
            <w:pPr>
              <w:snapToGrid w:val="0"/>
              <w:rPr>
                <w:rFonts w:ascii="ヒラギノ角ゴ Pro W3" w:eastAsia="ヒラギノ角ゴ Pro W3" w:hAnsi="ヒラギノ角ゴ Pro W3" w:hint="eastAsia"/>
                <w:sz w:val="24"/>
              </w:rPr>
            </w:pPr>
          </w:p>
        </w:tc>
      </w:tr>
      <w:tr w:rsidR="00926E89" w:rsidRPr="005628AC" w14:paraId="2C635660" w14:textId="77777777" w:rsidTr="005628AC">
        <w:tc>
          <w:tcPr>
            <w:tcW w:w="1980" w:type="dxa"/>
          </w:tcPr>
          <w:p w14:paraId="7AD74732" w14:textId="77777777" w:rsidR="005628AC" w:rsidRPr="00C15E84" w:rsidRDefault="005628AC" w:rsidP="007B749E">
            <w:pPr>
              <w:snapToGrid w:val="0"/>
              <w:rPr>
                <w:rFonts w:ascii="ヒラギノ角ゴ Pro W6" w:eastAsia="ヒラギノ角ゴ Pro W6" w:hAnsi="ヒラギノ角ゴ Pro W3" w:cs="ＭＳ Ｐゴシック"/>
                <w:color w:val="000000"/>
                <w:kern w:val="0"/>
                <w:sz w:val="24"/>
              </w:rPr>
            </w:pPr>
            <w:r w:rsidRPr="00C15E84">
              <w:rPr>
                <w:rFonts w:ascii="ヒラギノ角ゴ Pro W6" w:eastAsia="ヒラギノ角ゴ Pro W6" w:hAnsi="ヒラギノ角ゴ Pro W3" w:cs="ＭＳ Ｐゴシック"/>
                <w:color w:val="000000"/>
                <w:kern w:val="0"/>
                <w:sz w:val="24"/>
              </w:rPr>
              <w:t>パフォーマンス</w:t>
            </w:r>
          </w:p>
          <w:p w14:paraId="5C94FBC3" w14:textId="6088CAC1" w:rsidR="00926E89" w:rsidRPr="00C15E84" w:rsidRDefault="005628AC" w:rsidP="007B749E">
            <w:pPr>
              <w:snapToGrid w:val="0"/>
              <w:rPr>
                <w:rFonts w:ascii="ヒラギノ角ゴ Pro W6" w:eastAsia="ヒラギノ角ゴ Pro W6" w:hAnsi="ヒラギノ角ゴ Pro W3" w:hint="eastAsia"/>
                <w:sz w:val="24"/>
              </w:rPr>
            </w:pPr>
            <w:r w:rsidRPr="00C15E84">
              <w:rPr>
                <w:rFonts w:ascii="ヒラギノ角ゴ Pro W6" w:eastAsia="ヒラギノ角ゴ Pro W6" w:hAnsi="ヒラギノ角ゴ Pro W3" w:cs="ＭＳ Ｐゴシック"/>
                <w:color w:val="000000"/>
                <w:kern w:val="0"/>
                <w:sz w:val="24"/>
              </w:rPr>
              <w:t>希望日時</w:t>
            </w:r>
          </w:p>
        </w:tc>
        <w:tc>
          <w:tcPr>
            <w:tcW w:w="8470" w:type="dxa"/>
          </w:tcPr>
          <w:p w14:paraId="42C83DD3" w14:textId="77777777" w:rsidR="00926E89" w:rsidRPr="005628AC" w:rsidRDefault="00926E89" w:rsidP="007B749E">
            <w:pPr>
              <w:snapToGrid w:val="0"/>
              <w:rPr>
                <w:rFonts w:ascii="ヒラギノ角ゴ Pro W3" w:eastAsia="ヒラギノ角ゴ Pro W3" w:hAnsi="ヒラギノ角ゴ Pro W3"/>
                <w:sz w:val="24"/>
              </w:rPr>
            </w:pPr>
          </w:p>
          <w:p w14:paraId="5A8B4859" w14:textId="16F8A53E" w:rsidR="005628AC" w:rsidRPr="005628AC" w:rsidRDefault="005628AC" w:rsidP="007B749E">
            <w:pPr>
              <w:snapToGrid w:val="0"/>
              <w:rPr>
                <w:rFonts w:ascii="ヒラギノ角ゴ Pro W3" w:eastAsia="ヒラギノ角ゴ Pro W3" w:hAnsi="ヒラギノ角ゴ Pro W3" w:hint="eastAsia"/>
                <w:sz w:val="24"/>
              </w:rPr>
            </w:pPr>
          </w:p>
        </w:tc>
      </w:tr>
      <w:tr w:rsidR="005628AC" w:rsidRPr="005628AC" w14:paraId="259A6E16" w14:textId="77777777" w:rsidTr="005628AC">
        <w:tc>
          <w:tcPr>
            <w:tcW w:w="1980" w:type="dxa"/>
          </w:tcPr>
          <w:p w14:paraId="110527CB" w14:textId="27438584" w:rsidR="005628AC" w:rsidRPr="00C15E84" w:rsidRDefault="005628AC" w:rsidP="007B749E">
            <w:pPr>
              <w:snapToGrid w:val="0"/>
              <w:rPr>
                <w:rFonts w:ascii="ヒラギノ角ゴ Pro W6" w:eastAsia="ヒラギノ角ゴ Pro W6" w:hAnsi="ヒラギノ角ゴ Pro W3" w:cs="ＭＳ Ｐゴシック"/>
                <w:color w:val="000000"/>
                <w:kern w:val="0"/>
                <w:sz w:val="24"/>
              </w:rPr>
            </w:pPr>
            <w:r w:rsidRPr="00C15E84">
              <w:rPr>
                <w:rFonts w:ascii="ヒラギノ角ゴ Pro W6" w:eastAsia="ヒラギノ角ゴ Pro W6" w:hAnsi="ヒラギノ角ゴ Pro W3" w:cs="ＭＳ Ｐゴシック" w:hint="eastAsia"/>
                <w:color w:val="000000"/>
                <w:kern w:val="0"/>
                <w:sz w:val="24"/>
              </w:rPr>
              <w:t>希望機材</w:t>
            </w:r>
          </w:p>
        </w:tc>
        <w:tc>
          <w:tcPr>
            <w:tcW w:w="8470" w:type="dxa"/>
          </w:tcPr>
          <w:p w14:paraId="3F9D7DB9" w14:textId="32AD512D" w:rsidR="005628AC" w:rsidRDefault="005628AC" w:rsidP="007B749E">
            <w:pPr>
              <w:snapToGrid w:val="0"/>
              <w:rPr>
                <w:rFonts w:ascii="ヒラギノ角ゴ Pro W3" w:eastAsia="ヒラギノ角ゴ Pro W3" w:hAnsi="ヒラギノ角ゴ Pro W3"/>
                <w:sz w:val="24"/>
              </w:rPr>
            </w:pPr>
            <w:r w:rsidRPr="005628AC">
              <w:rPr>
                <w:rFonts w:ascii="ヒラギノ角ゴ Pro W3" w:eastAsia="ヒラギノ角ゴ Pro W3" w:hAnsi="ヒラギノ角ゴ Pro W3" w:hint="eastAsia"/>
                <w:sz w:val="24"/>
              </w:rPr>
              <w:t>□マイク</w:t>
            </w:r>
            <w:r w:rsidR="00C15E84">
              <w:rPr>
                <w:rFonts w:ascii="ヒラギノ角ゴ Pro W3" w:eastAsia="ヒラギノ角ゴ Pro W3" w:hAnsi="ヒラギノ角ゴ Pro W3" w:hint="eastAsia"/>
                <w:sz w:val="24"/>
              </w:rPr>
              <w:t>（有線　本・無線　本）</w:t>
            </w:r>
            <w:r w:rsidRPr="005628AC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　□スピーカー</w:t>
            </w:r>
          </w:p>
          <w:p w14:paraId="0DD453AB" w14:textId="01CAA823" w:rsidR="00C15E84" w:rsidRPr="005628AC" w:rsidRDefault="00C15E84" w:rsidP="007B749E">
            <w:pPr>
              <w:snapToGrid w:val="0"/>
              <w:rPr>
                <w:rFonts w:ascii="ヒラギノ角ゴ Pro W3" w:eastAsia="ヒラギノ角ゴ Pro W3" w:hAnsi="ヒラギノ角ゴ Pro W3" w:hint="eastAsia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□その他（　　　　　　　）</w:t>
            </w:r>
          </w:p>
        </w:tc>
      </w:tr>
      <w:tr w:rsidR="00E43853" w:rsidRPr="005628AC" w14:paraId="0BC12853" w14:textId="77777777" w:rsidTr="005628AC">
        <w:tc>
          <w:tcPr>
            <w:tcW w:w="1980" w:type="dxa"/>
          </w:tcPr>
          <w:p w14:paraId="15E146F5" w14:textId="538C0B12" w:rsidR="00E43853" w:rsidRPr="00C15E84" w:rsidRDefault="00E43853" w:rsidP="007B749E">
            <w:pPr>
              <w:snapToGrid w:val="0"/>
              <w:rPr>
                <w:rFonts w:ascii="ヒラギノ角ゴ Pro W6" w:eastAsia="ヒラギノ角ゴ Pro W6" w:hAnsi="ヒラギノ角ゴ Pro W3" w:cs="ＭＳ Ｐゴシック"/>
                <w:color w:val="000000"/>
                <w:kern w:val="0"/>
                <w:sz w:val="24"/>
              </w:rPr>
            </w:pPr>
            <w:r>
              <w:rPr>
                <w:rFonts w:ascii="ヒラギノ角ゴ Pro W6" w:eastAsia="ヒラギノ角ゴ Pro W6" w:hAnsi="ヒラギノ角ゴ Pro W3" w:cs="ＭＳ Ｐゴシック" w:hint="eastAsia"/>
                <w:color w:val="000000"/>
                <w:kern w:val="0"/>
                <w:sz w:val="24"/>
              </w:rPr>
              <w:t>備考</w:t>
            </w:r>
          </w:p>
        </w:tc>
        <w:tc>
          <w:tcPr>
            <w:tcW w:w="8470" w:type="dxa"/>
          </w:tcPr>
          <w:p w14:paraId="11BEDC30" w14:textId="77777777" w:rsidR="00E43853" w:rsidRDefault="00E43853" w:rsidP="007B749E">
            <w:pPr>
              <w:snapToGrid w:val="0"/>
              <w:rPr>
                <w:rFonts w:ascii="ヒラギノ角ゴ Pro W3" w:eastAsia="ヒラギノ角ゴ Pro W3" w:hAnsi="ヒラギノ角ゴ Pro W3"/>
                <w:sz w:val="24"/>
              </w:rPr>
            </w:pPr>
          </w:p>
          <w:p w14:paraId="7220E873" w14:textId="77777777" w:rsidR="00E43853" w:rsidRDefault="00E43853" w:rsidP="007B749E">
            <w:pPr>
              <w:snapToGrid w:val="0"/>
              <w:rPr>
                <w:rFonts w:ascii="ヒラギノ角ゴ Pro W3" w:eastAsia="ヒラギノ角ゴ Pro W3" w:hAnsi="ヒラギノ角ゴ Pro W3"/>
                <w:sz w:val="24"/>
              </w:rPr>
            </w:pPr>
          </w:p>
          <w:p w14:paraId="5F2048AF" w14:textId="77777777" w:rsidR="00E43853" w:rsidRDefault="00E43853" w:rsidP="007B749E">
            <w:pPr>
              <w:snapToGrid w:val="0"/>
              <w:rPr>
                <w:rFonts w:ascii="ヒラギノ角ゴ Pro W3" w:eastAsia="ヒラギノ角ゴ Pro W3" w:hAnsi="ヒラギノ角ゴ Pro W3" w:hint="eastAsia"/>
                <w:sz w:val="24"/>
              </w:rPr>
            </w:pPr>
          </w:p>
          <w:p w14:paraId="7E6BE1C4" w14:textId="6211D40F" w:rsidR="00E43853" w:rsidRPr="005628AC" w:rsidRDefault="00E43853" w:rsidP="007B749E">
            <w:pPr>
              <w:snapToGrid w:val="0"/>
              <w:rPr>
                <w:rFonts w:ascii="ヒラギノ角ゴ Pro W3" w:eastAsia="ヒラギノ角ゴ Pro W3" w:hAnsi="ヒラギノ角ゴ Pro W3" w:hint="eastAsia"/>
                <w:sz w:val="24"/>
              </w:rPr>
            </w:pPr>
          </w:p>
        </w:tc>
      </w:tr>
    </w:tbl>
    <w:p w14:paraId="04ACF641" w14:textId="2053EB5D" w:rsidR="00C15E84" w:rsidRPr="00926E89" w:rsidRDefault="00C15E84" w:rsidP="00B46EB9">
      <w:pPr>
        <w:snapToGrid w:val="0"/>
        <w:rPr>
          <w:rFonts w:ascii="Hiragino Kaku Gothic Pro W3" w:eastAsia="Hiragino Kaku Gothic Pro W3" w:hAnsi="Hiragino Kaku Gothic Pro W3"/>
          <w:sz w:val="26"/>
          <w:szCs w:val="26"/>
        </w:rPr>
      </w:pPr>
      <w:r>
        <w:rPr>
          <w:rFonts w:ascii="Hiragino Kaku Gothic Pro W3" w:eastAsia="Hiragino Kaku Gothic Pro W3" w:hAnsi="Hiragino Kaku Gothic Pro W3" w:hint="eastAsia"/>
          <w:sz w:val="26"/>
          <w:szCs w:val="26"/>
        </w:rPr>
        <w:t>有線マイクは</w:t>
      </w:r>
      <w:r>
        <w:rPr>
          <w:rFonts w:ascii="Hiragino Kaku Gothic Pro W3" w:eastAsia="Hiragino Kaku Gothic Pro W3" w:hAnsi="Hiragino Kaku Gothic Pro W3"/>
          <w:sz w:val="26"/>
          <w:szCs w:val="26"/>
        </w:rPr>
        <w:t>3</w:t>
      </w:r>
      <w:r>
        <w:rPr>
          <w:rFonts w:ascii="Hiragino Kaku Gothic Pro W3" w:eastAsia="Hiragino Kaku Gothic Pro W3" w:hAnsi="Hiragino Kaku Gothic Pro W3" w:hint="eastAsia"/>
          <w:sz w:val="26"/>
          <w:szCs w:val="26"/>
        </w:rPr>
        <w:t>本まで、無線マイクは1本までです</w:t>
      </w:r>
    </w:p>
    <w:sectPr w:rsidR="00C15E84" w:rsidRPr="00926E89" w:rsidSect="00E11C2E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Kaku Gothic Pro W6">
    <w:altName w:val="游ゴシック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2E"/>
    <w:rsid w:val="00041FD1"/>
    <w:rsid w:val="000449E9"/>
    <w:rsid w:val="00130C10"/>
    <w:rsid w:val="00160018"/>
    <w:rsid w:val="005628AC"/>
    <w:rsid w:val="00651459"/>
    <w:rsid w:val="00926E89"/>
    <w:rsid w:val="00AB3752"/>
    <w:rsid w:val="00B46EB9"/>
    <w:rsid w:val="00B97D5A"/>
    <w:rsid w:val="00BA2D87"/>
    <w:rsid w:val="00C15E84"/>
    <w:rsid w:val="00D17A24"/>
    <w:rsid w:val="00D61B25"/>
    <w:rsid w:val="00E11C2E"/>
    <w:rsid w:val="00E43853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900E5"/>
  <w15:chartTrackingRefBased/>
  <w15:docId w15:val="{9A1D2F7E-7ED3-7743-A8BC-3A41B8FB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津澤 峻</dc:creator>
  <cp:keywords/>
  <dc:description/>
  <cp:lastModifiedBy>津澤 峻</cp:lastModifiedBy>
  <cp:revision>4</cp:revision>
  <cp:lastPrinted>2022-06-02T12:11:00Z</cp:lastPrinted>
  <dcterms:created xsi:type="dcterms:W3CDTF">2022-06-02T12:10:00Z</dcterms:created>
  <dcterms:modified xsi:type="dcterms:W3CDTF">2022-06-02T12:11:00Z</dcterms:modified>
</cp:coreProperties>
</file>